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10E" w:rsidP="003E610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610E" w:rsidP="003E610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5-220-2106/2025</w:t>
      </w:r>
    </w:p>
    <w:p w:rsidR="003E610E" w:rsidP="003E610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86MS0046-01-2025-000923-41</w:t>
      </w:r>
    </w:p>
    <w:p w:rsidR="003E610E" w:rsidP="003E610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10E" w:rsidP="003E610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E610E" w:rsidP="003E610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3E610E" w:rsidP="003E610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610E" w:rsidP="003E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3E610E" w:rsidP="003E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0E" w:rsidP="003E61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E610E" w:rsidP="003E610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E610E" w:rsidP="003E610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</w:t>
      </w:r>
      <w:r>
        <w:rPr>
          <w:rFonts w:ascii="Times New Roman" w:eastAsia="Times New Roman" w:hAnsi="Times New Roman" w:cs="Times New Roman"/>
          <w:sz w:val="24"/>
        </w:rPr>
        <w:t>ора ООО «Моя страна», Куц Сергея Леонидовича,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3E610E" w:rsidP="003E610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0E" w:rsidP="003E610E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3E610E" w:rsidP="003E610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0E" w:rsidP="003E610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Куц С.Л., являясь </w:t>
      </w:r>
      <w:r>
        <w:rPr>
          <w:rFonts w:ascii="Times New Roman" w:eastAsia="Times New Roman" w:hAnsi="Times New Roman" w:cs="Times New Roman"/>
          <w:sz w:val="24"/>
        </w:rPr>
        <w:t>генеральным директором ООО «Моя страна»,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8603250862/860301001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представил декларацию (расчет) по страховым взносам за 3 месяца 20</w:t>
      </w:r>
      <w:r>
        <w:rPr>
          <w:rFonts w:ascii="Times New Roman" w:eastAsia="Times New Roman" w:hAnsi="Times New Roman" w:cs="Times New Roman"/>
          <w:sz w:val="24"/>
          <w:szCs w:val="24"/>
        </w:rPr>
        <w:t>24 год, срок представления не позднее 25.04.2024, фактически расчет не представлен. В результате чего были нарушены требования п. 7 ст. 431 НК РФ.</w:t>
      </w:r>
    </w:p>
    <w:p w:rsidR="003E610E" w:rsidP="00544C8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судебном заседании Куц С.Л. факт совершения административного правонарушения признал.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</w:t>
      </w:r>
      <w:r w:rsidR="00544C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заслушав Куц С.Л.,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86032505000064600001 от 19.02.2025;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справка, согласно которой на момент составления протокола декларация не представлена; сведения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лений; выписку из ЕГРЮЛ, приходит к следующему.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</w:t>
      </w:r>
      <w:r>
        <w:rPr>
          <w:rFonts w:ascii="Times New Roman" w:hAnsi="Times New Roman" w:cs="Times New Roman"/>
          <w:sz w:val="24"/>
          <w:szCs w:val="24"/>
        </w:rPr>
        <w:t>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</w:t>
      </w:r>
      <w:r>
        <w:rPr>
          <w:rFonts w:ascii="Times New Roman" w:hAnsi="Times New Roman" w:cs="Times New Roman"/>
          <w:sz w:val="24"/>
          <w:szCs w:val="24"/>
        </w:rPr>
        <w:t>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</w:t>
      </w:r>
      <w:r>
        <w:rPr>
          <w:rFonts w:ascii="Times New Roman" w:hAnsi="Times New Roman" w:cs="Times New Roman"/>
          <w:sz w:val="24"/>
          <w:szCs w:val="24"/>
        </w:rPr>
        <w:t>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</w:t>
      </w:r>
      <w:r>
        <w:rPr>
          <w:rFonts w:ascii="Times New Roman" w:eastAsia="Times New Roman" w:hAnsi="Times New Roman" w:cs="Times New Roman"/>
          <w:sz w:val="24"/>
          <w:szCs w:val="24"/>
        </w:rPr>
        <w:t>ски расчет не представлен.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Куц С.Л. совершил административное правонарушение, предусмотренное ст. 15.5 Кодекса РФ об АП, которая предусматривает административную от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 возможным назначить административное наказание в виде пре</w:t>
      </w:r>
      <w:r>
        <w:rPr>
          <w:rFonts w:ascii="Times New Roman" w:eastAsia="MS Mincho" w:hAnsi="Times New Roman" w:cs="Times New Roman"/>
          <w:sz w:val="24"/>
          <w:szCs w:val="24"/>
        </w:rPr>
        <w:t>дупреждения.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основании изложенного и руководствуясь ст. ст. 29.9, 29.10 Кодекса РФ об АП, мировой судья,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610E" w:rsidP="003E610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3E610E" w:rsidP="003E610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«Моя страна», Куц Сергея Леонидовича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</w:t>
      </w:r>
      <w:r>
        <w:rPr>
          <w:rFonts w:ascii="Times New Roman" w:eastAsia="Times New Roman" w:hAnsi="Times New Roman" w:cs="Times New Roman"/>
          <w:sz w:val="24"/>
          <w:szCs w:val="24"/>
        </w:rPr>
        <w:t>судью судебного участка № 6.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10E" w:rsidP="003E610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3E610E" w:rsidP="003E610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3E610E" w:rsidP="003E610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10E" w:rsidP="003E610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3E610E" w:rsidP="003E610E">
      <w:pPr>
        <w:rPr>
          <w:sz w:val="24"/>
          <w:szCs w:val="24"/>
        </w:rPr>
      </w:pPr>
    </w:p>
    <w:p w:rsidR="003E610E" w:rsidP="003E610E">
      <w:pPr>
        <w:rPr>
          <w:sz w:val="24"/>
          <w:szCs w:val="24"/>
        </w:rPr>
      </w:pPr>
    </w:p>
    <w:p w:rsidR="003E610E" w:rsidP="003E610E"/>
    <w:p w:rsidR="00761686"/>
    <w:sectPr w:rsidSect="003E610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DC"/>
    <w:rsid w:val="00106AD4"/>
    <w:rsid w:val="003E610E"/>
    <w:rsid w:val="00544C84"/>
    <w:rsid w:val="006828DC"/>
    <w:rsid w:val="007616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885C22-A7A9-420C-98F8-9C5ECA1B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10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